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9BD34" w14:textId="17207A29" w:rsidR="000464DF" w:rsidRPr="00221084" w:rsidRDefault="00221084" w:rsidP="00221084">
      <w:pPr>
        <w:jc w:val="center"/>
        <w:rPr>
          <w:rFonts w:ascii="Arial" w:hAnsi="Arial" w:cs="Arial"/>
          <w:b/>
          <w:bCs/>
          <w:sz w:val="24"/>
          <w:szCs w:val="24"/>
        </w:rPr>
      </w:pPr>
      <w:r w:rsidRPr="00221084">
        <w:rPr>
          <w:rFonts w:ascii="Arial" w:hAnsi="Arial" w:cs="Arial"/>
          <w:b/>
          <w:bCs/>
          <w:sz w:val="24"/>
          <w:szCs w:val="24"/>
        </w:rPr>
        <w:t>ROLE PROFILE</w:t>
      </w:r>
    </w:p>
    <w:tbl>
      <w:tblPr>
        <w:tblStyle w:val="TableGrid"/>
        <w:tblW w:w="10348" w:type="dxa"/>
        <w:tblInd w:w="-714" w:type="dxa"/>
        <w:tblLook w:val="04A0" w:firstRow="1" w:lastRow="0" w:firstColumn="1" w:lastColumn="0" w:noHBand="0" w:noVBand="1"/>
      </w:tblPr>
      <w:tblGrid>
        <w:gridCol w:w="1985"/>
        <w:gridCol w:w="3237"/>
        <w:gridCol w:w="1724"/>
        <w:gridCol w:w="3402"/>
      </w:tblGrid>
      <w:tr w:rsidR="003723B5" w:rsidRPr="009F5D06" w14:paraId="22868607" w14:textId="77777777" w:rsidTr="25ADA901">
        <w:tc>
          <w:tcPr>
            <w:tcW w:w="10348" w:type="dxa"/>
            <w:gridSpan w:val="4"/>
            <w:shd w:val="clear" w:color="auto" w:fill="FFD966" w:themeFill="accent4" w:themeFillTint="99"/>
          </w:tcPr>
          <w:p w14:paraId="41C44B38" w14:textId="58695D3B"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Role details</w:t>
            </w:r>
          </w:p>
        </w:tc>
      </w:tr>
      <w:tr w:rsidR="00221084" w:rsidRPr="009F5D06" w14:paraId="3FDF07AB" w14:textId="77777777" w:rsidTr="25ADA901">
        <w:tc>
          <w:tcPr>
            <w:tcW w:w="1985" w:type="dxa"/>
            <w:shd w:val="clear" w:color="auto" w:fill="FFF2CC" w:themeFill="accent4" w:themeFillTint="33"/>
          </w:tcPr>
          <w:p w14:paraId="21F4C840" w14:textId="7A32CDEE"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Job title</w:t>
            </w:r>
          </w:p>
        </w:tc>
        <w:tc>
          <w:tcPr>
            <w:tcW w:w="3237" w:type="dxa"/>
          </w:tcPr>
          <w:p w14:paraId="46B303E2" w14:textId="460D3344" w:rsidR="00221084" w:rsidRPr="009F5D06" w:rsidRDefault="000F23BA" w:rsidP="00221084">
            <w:pPr>
              <w:spacing w:before="120" w:after="120"/>
              <w:rPr>
                <w:rFonts w:ascii="Century Gothic" w:hAnsi="Century Gothic" w:cs="Arial"/>
              </w:rPr>
            </w:pPr>
            <w:r>
              <w:rPr>
                <w:rFonts w:ascii="Century Gothic" w:hAnsi="Century Gothic" w:cs="Arial"/>
              </w:rPr>
              <w:t>Dementia Care Worker</w:t>
            </w:r>
          </w:p>
        </w:tc>
        <w:tc>
          <w:tcPr>
            <w:tcW w:w="1724" w:type="dxa"/>
            <w:shd w:val="clear" w:color="auto" w:fill="FFF2CC" w:themeFill="accent4" w:themeFillTint="33"/>
          </w:tcPr>
          <w:p w14:paraId="5CA8DDA0" w14:textId="1453DE28"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Department</w:t>
            </w:r>
          </w:p>
        </w:tc>
        <w:tc>
          <w:tcPr>
            <w:tcW w:w="3402" w:type="dxa"/>
          </w:tcPr>
          <w:p w14:paraId="554B2BE0" w14:textId="4073F8E1" w:rsidR="00221084" w:rsidRPr="009F5D06" w:rsidRDefault="00D82114" w:rsidP="00221084">
            <w:pPr>
              <w:spacing w:before="120" w:after="120"/>
              <w:rPr>
                <w:rFonts w:ascii="Century Gothic" w:hAnsi="Century Gothic" w:cs="Arial"/>
              </w:rPr>
            </w:pPr>
            <w:r w:rsidRPr="009F5D06">
              <w:rPr>
                <w:rFonts w:ascii="Century Gothic" w:hAnsi="Century Gothic" w:cs="Arial"/>
              </w:rPr>
              <w:t xml:space="preserve"> </w:t>
            </w:r>
            <w:r w:rsidR="008E3D1B">
              <w:rPr>
                <w:rFonts w:ascii="Century Gothic" w:hAnsi="Century Gothic" w:cs="Arial"/>
              </w:rPr>
              <w:t xml:space="preserve">Older People/ Bankhall Court Project </w:t>
            </w:r>
          </w:p>
        </w:tc>
      </w:tr>
      <w:tr w:rsidR="00221084" w:rsidRPr="009F5D06" w14:paraId="1525EB1B" w14:textId="77777777" w:rsidTr="25ADA901">
        <w:tc>
          <w:tcPr>
            <w:tcW w:w="1985" w:type="dxa"/>
            <w:shd w:val="clear" w:color="auto" w:fill="FFF2CC" w:themeFill="accent4" w:themeFillTint="33"/>
          </w:tcPr>
          <w:p w14:paraId="6A35F60C" w14:textId="20D077E4"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Reports to</w:t>
            </w:r>
          </w:p>
        </w:tc>
        <w:tc>
          <w:tcPr>
            <w:tcW w:w="3237" w:type="dxa"/>
          </w:tcPr>
          <w:p w14:paraId="332D1CC7" w14:textId="66576991" w:rsidR="00221084" w:rsidRPr="009F5D06" w:rsidRDefault="000F23BA" w:rsidP="00221084">
            <w:pPr>
              <w:spacing w:before="120" w:after="120"/>
              <w:rPr>
                <w:rFonts w:ascii="Century Gothic" w:hAnsi="Century Gothic" w:cs="Arial"/>
              </w:rPr>
            </w:pPr>
            <w:r>
              <w:rPr>
                <w:rFonts w:ascii="Century Gothic" w:hAnsi="Century Gothic" w:cs="Arial"/>
              </w:rPr>
              <w:t>Registered Service Manager</w:t>
            </w:r>
          </w:p>
        </w:tc>
        <w:tc>
          <w:tcPr>
            <w:tcW w:w="1724" w:type="dxa"/>
            <w:shd w:val="clear" w:color="auto" w:fill="FFF2CC" w:themeFill="accent4" w:themeFillTint="33"/>
          </w:tcPr>
          <w:p w14:paraId="64B5BFC7" w14:textId="4775E4F7"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Direct reports</w:t>
            </w:r>
          </w:p>
        </w:tc>
        <w:tc>
          <w:tcPr>
            <w:tcW w:w="3402" w:type="dxa"/>
          </w:tcPr>
          <w:p w14:paraId="2B8B2C0E" w14:textId="7A5BCE96" w:rsidR="00221084" w:rsidRPr="009F5D06" w:rsidRDefault="000F23BA" w:rsidP="00221084">
            <w:pPr>
              <w:spacing w:before="120" w:after="120"/>
              <w:rPr>
                <w:rFonts w:ascii="Century Gothic" w:hAnsi="Century Gothic" w:cs="Arial"/>
              </w:rPr>
            </w:pPr>
            <w:r>
              <w:rPr>
                <w:rFonts w:ascii="Century Gothic" w:hAnsi="Century Gothic" w:cs="Arial"/>
              </w:rPr>
              <w:t>N/A</w:t>
            </w:r>
          </w:p>
        </w:tc>
      </w:tr>
      <w:tr w:rsidR="00221084" w:rsidRPr="009F5D06" w14:paraId="6D6D4BE8" w14:textId="77777777" w:rsidTr="25ADA901">
        <w:tc>
          <w:tcPr>
            <w:tcW w:w="1985" w:type="dxa"/>
            <w:shd w:val="clear" w:color="auto" w:fill="FFF2CC" w:themeFill="accent4" w:themeFillTint="33"/>
          </w:tcPr>
          <w:p w14:paraId="7AFC5AA2" w14:textId="392918AC" w:rsidR="00221084" w:rsidRPr="009F5D06" w:rsidRDefault="00221084" w:rsidP="00221084">
            <w:pPr>
              <w:spacing w:before="120" w:after="120"/>
              <w:rPr>
                <w:rFonts w:ascii="Century Gothic" w:hAnsi="Century Gothic" w:cs="Arial"/>
                <w:b/>
                <w:bCs/>
              </w:rPr>
            </w:pPr>
            <w:r w:rsidRPr="25ADA901">
              <w:rPr>
                <w:rFonts w:ascii="Century Gothic" w:hAnsi="Century Gothic" w:cs="Arial"/>
                <w:b/>
                <w:bCs/>
              </w:rPr>
              <w:t xml:space="preserve">Grade (if </w:t>
            </w:r>
            <w:bookmarkStart w:id="0" w:name="_Int_frsLwvuR"/>
            <w:proofErr w:type="spellStart"/>
            <w:r w:rsidRPr="25ADA901">
              <w:rPr>
                <w:rFonts w:ascii="Century Gothic" w:hAnsi="Century Gothic" w:cs="Arial"/>
                <w:b/>
                <w:bCs/>
              </w:rPr>
              <w:t>applic</w:t>
            </w:r>
            <w:bookmarkEnd w:id="0"/>
            <w:proofErr w:type="spellEnd"/>
            <w:r w:rsidRPr="25ADA901">
              <w:rPr>
                <w:rFonts w:ascii="Century Gothic" w:hAnsi="Century Gothic" w:cs="Arial"/>
                <w:b/>
                <w:bCs/>
              </w:rPr>
              <w:t>.)</w:t>
            </w:r>
          </w:p>
        </w:tc>
        <w:tc>
          <w:tcPr>
            <w:tcW w:w="3237" w:type="dxa"/>
          </w:tcPr>
          <w:p w14:paraId="3E2E0258" w14:textId="46EF4C41" w:rsidR="00221084" w:rsidRPr="009F5D06" w:rsidRDefault="000F23BA" w:rsidP="00221084">
            <w:pPr>
              <w:spacing w:before="120" w:after="120"/>
              <w:rPr>
                <w:rFonts w:ascii="Century Gothic" w:hAnsi="Century Gothic" w:cs="Arial"/>
              </w:rPr>
            </w:pPr>
            <w:r>
              <w:rPr>
                <w:rFonts w:ascii="Century Gothic" w:hAnsi="Century Gothic" w:cs="Arial"/>
              </w:rPr>
              <w:t>N/A</w:t>
            </w:r>
          </w:p>
        </w:tc>
        <w:tc>
          <w:tcPr>
            <w:tcW w:w="1724" w:type="dxa"/>
            <w:shd w:val="clear" w:color="auto" w:fill="FFF2CC" w:themeFill="accent4" w:themeFillTint="33"/>
          </w:tcPr>
          <w:p w14:paraId="061CCFCD" w14:textId="76954028"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Date reviewed</w:t>
            </w:r>
          </w:p>
        </w:tc>
        <w:tc>
          <w:tcPr>
            <w:tcW w:w="3402" w:type="dxa"/>
          </w:tcPr>
          <w:p w14:paraId="1A5C992E" w14:textId="74381EEA" w:rsidR="00221084" w:rsidRPr="009F5D06" w:rsidRDefault="00D82114" w:rsidP="00221084">
            <w:pPr>
              <w:spacing w:before="120" w:after="120"/>
              <w:rPr>
                <w:rFonts w:ascii="Century Gothic" w:hAnsi="Century Gothic" w:cs="Arial"/>
              </w:rPr>
            </w:pPr>
            <w:r w:rsidRPr="009F5D06">
              <w:rPr>
                <w:rFonts w:ascii="Century Gothic" w:hAnsi="Century Gothic" w:cs="Arial"/>
              </w:rPr>
              <w:t xml:space="preserve"> </w:t>
            </w:r>
            <w:r w:rsidR="000F23BA">
              <w:rPr>
                <w:rFonts w:ascii="Century Gothic" w:hAnsi="Century Gothic" w:cs="Arial"/>
              </w:rPr>
              <w:t>June 2024</w:t>
            </w:r>
          </w:p>
        </w:tc>
      </w:tr>
      <w:tr w:rsidR="003723B5" w:rsidRPr="009F5D06" w14:paraId="65785709" w14:textId="77777777" w:rsidTr="25ADA901">
        <w:tc>
          <w:tcPr>
            <w:tcW w:w="10348" w:type="dxa"/>
            <w:gridSpan w:val="4"/>
            <w:shd w:val="clear" w:color="auto" w:fill="FFD966" w:themeFill="accent4" w:themeFillTint="99"/>
          </w:tcPr>
          <w:p w14:paraId="20E7536E" w14:textId="77912CF9"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Role summary</w:t>
            </w:r>
          </w:p>
        </w:tc>
      </w:tr>
      <w:tr w:rsidR="003723B5" w:rsidRPr="009F5D06" w14:paraId="67494FDD" w14:textId="77777777" w:rsidTr="25ADA901">
        <w:tc>
          <w:tcPr>
            <w:tcW w:w="10348" w:type="dxa"/>
            <w:gridSpan w:val="4"/>
            <w:shd w:val="clear" w:color="auto" w:fill="auto"/>
          </w:tcPr>
          <w:p w14:paraId="3CA1A9D6" w14:textId="77777777" w:rsidR="00D46917" w:rsidRPr="008C2D6A" w:rsidRDefault="00FD161D" w:rsidP="00D46917">
            <w:pPr>
              <w:pStyle w:val="ListParagraph"/>
              <w:spacing w:after="120" w:line="276" w:lineRule="auto"/>
              <w:ind w:left="0"/>
              <w:jc w:val="both"/>
              <w:rPr>
                <w:rFonts w:ascii="Arial" w:hAnsi="Arial" w:cs="Arial"/>
                <w:sz w:val="20"/>
                <w:szCs w:val="20"/>
              </w:rPr>
            </w:pPr>
            <w:r w:rsidRPr="008C2D6A">
              <w:rPr>
                <w:rFonts w:ascii="Arial" w:hAnsi="Arial" w:cs="Arial"/>
                <w:sz w:val="20"/>
                <w:szCs w:val="20"/>
              </w:rPr>
              <w:t xml:space="preserve"> </w:t>
            </w:r>
            <w:r w:rsidR="00D46917" w:rsidRPr="008C2D6A">
              <w:rPr>
                <w:rFonts w:ascii="Arial" w:hAnsi="Arial" w:cs="Arial"/>
                <w:sz w:val="20"/>
                <w:szCs w:val="20"/>
              </w:rPr>
              <w:t>The post holder will be responsible for key working with identified individuals receiving support and devising care/support packages, which are person centred and specific to individual’s needs and wishes.  This includes:</w:t>
            </w:r>
          </w:p>
          <w:p w14:paraId="20FD5DFF" w14:textId="77777777" w:rsidR="00D46917" w:rsidRPr="008C2D6A" w:rsidRDefault="00D46917" w:rsidP="00BD4E92">
            <w:pPr>
              <w:pStyle w:val="ListParagraph"/>
              <w:numPr>
                <w:ilvl w:val="0"/>
                <w:numId w:val="7"/>
              </w:numPr>
              <w:spacing w:after="120" w:line="276" w:lineRule="auto"/>
              <w:contextualSpacing w:val="0"/>
              <w:jc w:val="both"/>
              <w:rPr>
                <w:rFonts w:ascii="Arial" w:hAnsi="Arial" w:cs="Arial"/>
                <w:sz w:val="20"/>
                <w:szCs w:val="20"/>
              </w:rPr>
            </w:pPr>
            <w:r w:rsidRPr="008C2D6A">
              <w:rPr>
                <w:rFonts w:ascii="Arial" w:hAnsi="Arial" w:cs="Arial"/>
                <w:sz w:val="20"/>
                <w:szCs w:val="20"/>
              </w:rPr>
              <w:t>Delivering high quality care and support to individuals.</w:t>
            </w:r>
          </w:p>
          <w:p w14:paraId="330BBEA7" w14:textId="77777777" w:rsidR="00D46917" w:rsidRPr="008C2D6A" w:rsidRDefault="00D46917" w:rsidP="00BD4E92">
            <w:pPr>
              <w:pStyle w:val="ListParagraph"/>
              <w:numPr>
                <w:ilvl w:val="0"/>
                <w:numId w:val="7"/>
              </w:numPr>
              <w:spacing w:after="120" w:line="276" w:lineRule="auto"/>
              <w:contextualSpacing w:val="0"/>
              <w:jc w:val="both"/>
              <w:rPr>
                <w:rFonts w:ascii="Arial" w:hAnsi="Arial" w:cs="Arial"/>
                <w:sz w:val="20"/>
                <w:szCs w:val="20"/>
              </w:rPr>
            </w:pPr>
            <w:r w:rsidRPr="008C2D6A">
              <w:rPr>
                <w:rFonts w:ascii="Arial" w:hAnsi="Arial" w:cs="Arial"/>
                <w:sz w:val="20"/>
                <w:szCs w:val="20"/>
              </w:rPr>
              <w:t>Ensuring safety to all individuals requiring support, including staff, volunteers and visitors to the service.</w:t>
            </w:r>
          </w:p>
          <w:p w14:paraId="649DDD4A" w14:textId="77777777" w:rsidR="00D46917" w:rsidRPr="008C2D6A" w:rsidRDefault="00D46917" w:rsidP="00BD4E92">
            <w:pPr>
              <w:pStyle w:val="ListParagraph"/>
              <w:numPr>
                <w:ilvl w:val="0"/>
                <w:numId w:val="7"/>
              </w:numPr>
              <w:spacing w:after="120" w:line="276" w:lineRule="auto"/>
              <w:contextualSpacing w:val="0"/>
              <w:jc w:val="both"/>
              <w:rPr>
                <w:rFonts w:ascii="Arial" w:hAnsi="Arial" w:cs="Arial"/>
                <w:sz w:val="20"/>
                <w:szCs w:val="20"/>
              </w:rPr>
            </w:pPr>
            <w:r w:rsidRPr="008C2D6A">
              <w:rPr>
                <w:rFonts w:ascii="Arial" w:hAnsi="Arial" w:cs="Arial"/>
                <w:sz w:val="20"/>
                <w:szCs w:val="20"/>
              </w:rPr>
              <w:t>Positively representing The Mungo Foundation, its services and values both internally and externally.</w:t>
            </w:r>
          </w:p>
          <w:p w14:paraId="5311F197" w14:textId="351C18AB" w:rsidR="008C2D6A" w:rsidRPr="008C2D6A" w:rsidRDefault="008C2D6A" w:rsidP="008C2D6A">
            <w:pPr>
              <w:spacing w:after="120" w:line="276" w:lineRule="auto"/>
              <w:jc w:val="both"/>
              <w:rPr>
                <w:rFonts w:ascii="Arial" w:hAnsi="Arial" w:cs="Arial"/>
                <w:b/>
                <w:bCs/>
                <w:sz w:val="20"/>
                <w:szCs w:val="20"/>
              </w:rPr>
            </w:pPr>
            <w:r w:rsidRPr="008C2D6A">
              <w:rPr>
                <w:rFonts w:ascii="Arial" w:hAnsi="Arial" w:cs="Arial"/>
                <w:b/>
                <w:bCs/>
                <w:sz w:val="20"/>
                <w:szCs w:val="20"/>
              </w:rPr>
              <w:t>MAIN DUTIES</w:t>
            </w:r>
          </w:p>
          <w:p w14:paraId="173F4ACF" w14:textId="77777777" w:rsidR="00D46917" w:rsidRPr="008C2D6A" w:rsidRDefault="00D46917" w:rsidP="00BD4E92">
            <w:pPr>
              <w:pStyle w:val="ListParagraph"/>
              <w:numPr>
                <w:ilvl w:val="0"/>
                <w:numId w:val="7"/>
              </w:numPr>
              <w:spacing w:after="120" w:line="276" w:lineRule="auto"/>
              <w:contextualSpacing w:val="0"/>
              <w:jc w:val="both"/>
              <w:rPr>
                <w:rFonts w:ascii="Arial" w:hAnsi="Arial" w:cs="Arial"/>
                <w:sz w:val="20"/>
                <w:szCs w:val="20"/>
              </w:rPr>
            </w:pPr>
            <w:r w:rsidRPr="008C2D6A">
              <w:rPr>
                <w:rFonts w:ascii="Arial" w:hAnsi="Arial" w:cs="Arial"/>
                <w:sz w:val="20"/>
                <w:szCs w:val="20"/>
              </w:rPr>
              <w:t>You will work as an integral part of the team, providing excellent standards of support and care with a focus on supporting individuals to meet their outcomes.</w:t>
            </w:r>
          </w:p>
          <w:p w14:paraId="70B913D6"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t>To assess and compile individualised care/support plans using the principles of a person-centred approach.  This includes undertaking risk assessments as appropriate.</w:t>
            </w:r>
          </w:p>
          <w:p w14:paraId="073AF953"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t>To be responsible for assisting individuals we support to develop and follow a positive personal plan (within a key worker role), clear and regularly reviewed objectives.</w:t>
            </w:r>
          </w:p>
          <w:p w14:paraId="7C7B8CF0"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t>To empower the individuals, we support to make informed decisions and promote independence in all aspects of daily life.</w:t>
            </w:r>
          </w:p>
          <w:p w14:paraId="2ADABE56"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t>To promote emotional and physical well-being and general health to the individuals we support.</w:t>
            </w:r>
          </w:p>
          <w:p w14:paraId="24C4B97E"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t xml:space="preserve">To assist individuals, we support to manage their personal care and health needs </w:t>
            </w:r>
            <w:proofErr w:type="gramStart"/>
            <w:r w:rsidRPr="008C2D6A">
              <w:rPr>
                <w:rFonts w:ascii="Arial" w:hAnsi="Arial" w:cs="Arial"/>
                <w:sz w:val="20"/>
                <w:szCs w:val="20"/>
              </w:rPr>
              <w:t>including;</w:t>
            </w:r>
            <w:proofErr w:type="gramEnd"/>
            <w:r w:rsidRPr="008C2D6A">
              <w:rPr>
                <w:rFonts w:ascii="Arial" w:hAnsi="Arial" w:cs="Arial"/>
                <w:sz w:val="20"/>
                <w:szCs w:val="20"/>
              </w:rPr>
              <w:t xml:space="preserve"> bathing, dressing, grooming, eating/drinking, and assisting with continence care.</w:t>
            </w:r>
          </w:p>
          <w:p w14:paraId="2A0CDEDB"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t>To assume responsibility for managing, ordering, administering and supporting individuals to take medication when appropriate.</w:t>
            </w:r>
          </w:p>
          <w:p w14:paraId="4ACE475B"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t>To assist and accompany individuals to access a range of leisure, vocational activities and appointments, e.g. swimming/gym at leisure centre, cycling outings, appointments at dentist.</w:t>
            </w:r>
          </w:p>
          <w:p w14:paraId="6694590E"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t>To assist individuals with budgeting and offer support to manage their finances.</w:t>
            </w:r>
          </w:p>
          <w:p w14:paraId="6429569C"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t>To participate in all general household duties, supporting the maintenance and cleanliness of the project i.e. cleaning of communal areas as well as individuals’ personal living areas, laundry duties, and other areas within the home, after use.</w:t>
            </w:r>
          </w:p>
          <w:p w14:paraId="20EC876D"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t>To work as a member of the staff team, achieving and promoting the aims, objectives and quality of the service and the involvement of individuals requiring support, families/carers.</w:t>
            </w:r>
          </w:p>
          <w:p w14:paraId="2D141187"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t>To attend on a regular basis, team meetings and play an active role in the supervision/appraisal process.</w:t>
            </w:r>
          </w:p>
          <w:p w14:paraId="75F132F8"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lastRenderedPageBreak/>
              <w:t>To operate within The Mungo Foundation’s and local project policies and procedures, the National Care Standards for the service, Scottish Social Services Council’s Codes of Practice for Social Service workers, including health and safety, employment and equality laws.</w:t>
            </w:r>
          </w:p>
          <w:p w14:paraId="413D4682" w14:textId="77777777" w:rsidR="00BD4E92" w:rsidRPr="008C2D6A" w:rsidRDefault="00BD4E92" w:rsidP="00BD4E92">
            <w:pPr>
              <w:numPr>
                <w:ilvl w:val="0"/>
                <w:numId w:val="7"/>
              </w:numPr>
              <w:spacing w:after="120" w:line="276" w:lineRule="auto"/>
              <w:jc w:val="both"/>
              <w:rPr>
                <w:rFonts w:ascii="Arial" w:hAnsi="Arial" w:cs="Arial"/>
                <w:sz w:val="20"/>
                <w:szCs w:val="20"/>
              </w:rPr>
            </w:pPr>
            <w:r w:rsidRPr="008C2D6A">
              <w:rPr>
                <w:rFonts w:ascii="Arial" w:hAnsi="Arial" w:cs="Arial"/>
                <w:sz w:val="20"/>
                <w:szCs w:val="20"/>
              </w:rPr>
              <w:t>To keep up to date with current trends within the social care sector and participate in training, taking responsibility for your own personal development.</w:t>
            </w:r>
          </w:p>
          <w:p w14:paraId="7225A264" w14:textId="4D22B1B6" w:rsidR="00D46917" w:rsidRPr="008C2D6A" w:rsidRDefault="00BD4E92" w:rsidP="00996386">
            <w:pPr>
              <w:numPr>
                <w:ilvl w:val="0"/>
                <w:numId w:val="7"/>
              </w:numPr>
              <w:spacing w:after="120" w:line="276" w:lineRule="auto"/>
              <w:jc w:val="both"/>
              <w:rPr>
                <w:rFonts w:ascii="Arial" w:hAnsi="Arial" w:cs="Arial"/>
                <w:sz w:val="20"/>
                <w:szCs w:val="20"/>
              </w:rPr>
            </w:pPr>
            <w:r w:rsidRPr="008C2D6A">
              <w:rPr>
                <w:rFonts w:ascii="Arial" w:hAnsi="Arial" w:cs="Arial"/>
                <w:sz w:val="20"/>
                <w:szCs w:val="20"/>
              </w:rPr>
              <w:t>To undertake any other reasonable duties which are compatible with the status of the post.</w:t>
            </w:r>
          </w:p>
          <w:p w14:paraId="54915A7D" w14:textId="28D3C333" w:rsidR="003723B5" w:rsidRPr="008C2D6A" w:rsidRDefault="003723B5" w:rsidP="0082316A">
            <w:pPr>
              <w:pStyle w:val="BodyText"/>
              <w:spacing w:before="230" w:line="276" w:lineRule="auto"/>
              <w:ind w:left="120" w:right="113"/>
              <w:jc w:val="both"/>
              <w:rPr>
                <w:rFonts w:ascii="Arial" w:hAnsi="Arial" w:cs="Arial"/>
                <w:sz w:val="20"/>
                <w:szCs w:val="20"/>
              </w:rPr>
            </w:pPr>
          </w:p>
        </w:tc>
      </w:tr>
      <w:tr w:rsidR="003723B5" w:rsidRPr="009F5D06" w14:paraId="4F64CC20" w14:textId="77777777" w:rsidTr="25ADA901">
        <w:tc>
          <w:tcPr>
            <w:tcW w:w="10348" w:type="dxa"/>
            <w:gridSpan w:val="4"/>
            <w:shd w:val="clear" w:color="auto" w:fill="FFD966" w:themeFill="accent4" w:themeFillTint="99"/>
          </w:tcPr>
          <w:p w14:paraId="4871C379" w14:textId="69B7CDFA" w:rsidR="003723B5" w:rsidRPr="008C2D6A" w:rsidRDefault="003723B5" w:rsidP="003723B5">
            <w:pPr>
              <w:spacing w:before="120" w:after="120"/>
              <w:jc w:val="center"/>
              <w:rPr>
                <w:rFonts w:ascii="Arial" w:hAnsi="Arial" w:cs="Arial"/>
                <w:b/>
                <w:bCs/>
                <w:sz w:val="20"/>
                <w:szCs w:val="20"/>
              </w:rPr>
            </w:pPr>
            <w:r w:rsidRPr="008C2D6A">
              <w:rPr>
                <w:rFonts w:ascii="Arial" w:hAnsi="Arial" w:cs="Arial"/>
                <w:b/>
                <w:bCs/>
                <w:color w:val="FFFFFF" w:themeColor="background1"/>
                <w:sz w:val="20"/>
                <w:szCs w:val="20"/>
              </w:rPr>
              <w:lastRenderedPageBreak/>
              <w:t>Behaviours and competencies</w:t>
            </w:r>
          </w:p>
        </w:tc>
      </w:tr>
      <w:tr w:rsidR="003723B5" w:rsidRPr="009F5D06" w14:paraId="70998A75" w14:textId="77777777" w:rsidTr="25ADA901">
        <w:tc>
          <w:tcPr>
            <w:tcW w:w="10348" w:type="dxa"/>
            <w:gridSpan w:val="4"/>
            <w:shd w:val="clear" w:color="auto" w:fill="auto"/>
          </w:tcPr>
          <w:p w14:paraId="35EECC00" w14:textId="77777777" w:rsidR="008C2D6A" w:rsidRPr="008C2D6A" w:rsidRDefault="008C2D6A" w:rsidP="008C2D6A">
            <w:pPr>
              <w:spacing w:before="120" w:after="120" w:line="360" w:lineRule="auto"/>
              <w:rPr>
                <w:rFonts w:ascii="Arial" w:hAnsi="Arial" w:cs="Arial"/>
                <w:sz w:val="20"/>
                <w:szCs w:val="20"/>
              </w:rPr>
            </w:pPr>
            <w:r w:rsidRPr="008C2D6A">
              <w:rPr>
                <w:rFonts w:ascii="Arial" w:hAnsi="Arial" w:cs="Arial"/>
                <w:sz w:val="20"/>
                <w:szCs w:val="20"/>
              </w:rPr>
              <w:t>Our core values</w:t>
            </w:r>
          </w:p>
          <w:p w14:paraId="2514D971" w14:textId="77777777" w:rsidR="008C2D6A" w:rsidRPr="008C2D6A" w:rsidRDefault="008C2D6A" w:rsidP="008C2D6A">
            <w:pPr>
              <w:pStyle w:val="ListParagraph"/>
              <w:numPr>
                <w:ilvl w:val="0"/>
                <w:numId w:val="12"/>
              </w:numPr>
              <w:spacing w:before="120" w:after="120" w:line="360" w:lineRule="auto"/>
              <w:rPr>
                <w:rFonts w:ascii="Arial" w:hAnsi="Arial" w:cs="Arial"/>
                <w:sz w:val="20"/>
                <w:szCs w:val="20"/>
              </w:rPr>
            </w:pPr>
            <w:r w:rsidRPr="008C2D6A">
              <w:rPr>
                <w:rFonts w:ascii="Arial" w:hAnsi="Arial" w:cs="Arial"/>
                <w:sz w:val="20"/>
                <w:szCs w:val="20"/>
              </w:rPr>
              <w:t xml:space="preserve">Act </w:t>
            </w:r>
            <w:proofErr w:type="gramStart"/>
            <w:r w:rsidRPr="008C2D6A">
              <w:rPr>
                <w:rFonts w:ascii="Arial" w:hAnsi="Arial" w:cs="Arial"/>
                <w:sz w:val="20"/>
                <w:szCs w:val="20"/>
              </w:rPr>
              <w:t>at all times</w:t>
            </w:r>
            <w:proofErr w:type="gramEnd"/>
            <w:r w:rsidRPr="008C2D6A">
              <w:rPr>
                <w:rFonts w:ascii="Arial" w:hAnsi="Arial" w:cs="Arial"/>
                <w:sz w:val="20"/>
                <w:szCs w:val="20"/>
              </w:rPr>
              <w:t xml:space="preserve"> in a way that promotes the organisational values of Life, Justice and Community</w:t>
            </w:r>
          </w:p>
          <w:p w14:paraId="2BE69BCB" w14:textId="77777777" w:rsidR="008C2D6A" w:rsidRPr="008C2D6A" w:rsidRDefault="008C2D6A" w:rsidP="008C2D6A">
            <w:pPr>
              <w:pStyle w:val="ListParagraph"/>
              <w:numPr>
                <w:ilvl w:val="0"/>
                <w:numId w:val="12"/>
              </w:numPr>
              <w:spacing w:before="120" w:after="120" w:line="360" w:lineRule="auto"/>
              <w:rPr>
                <w:rFonts w:ascii="Arial" w:hAnsi="Arial" w:cs="Arial"/>
                <w:sz w:val="20"/>
                <w:szCs w:val="20"/>
              </w:rPr>
            </w:pPr>
            <w:r w:rsidRPr="008C2D6A">
              <w:rPr>
                <w:rFonts w:ascii="Arial" w:hAnsi="Arial" w:cs="Arial"/>
                <w:sz w:val="20"/>
                <w:szCs w:val="20"/>
              </w:rPr>
              <w:t>Fully participate in the organisation’s Supervision and Appraisal processes</w:t>
            </w:r>
          </w:p>
          <w:p w14:paraId="48F3891F" w14:textId="77777777" w:rsidR="008C2D6A" w:rsidRPr="008C2D6A" w:rsidRDefault="008C2D6A" w:rsidP="008C2D6A">
            <w:pPr>
              <w:pStyle w:val="ListParagraph"/>
              <w:numPr>
                <w:ilvl w:val="0"/>
                <w:numId w:val="12"/>
              </w:numPr>
              <w:spacing w:before="120" w:after="120" w:line="360" w:lineRule="auto"/>
              <w:rPr>
                <w:rFonts w:ascii="Arial" w:hAnsi="Arial" w:cs="Arial"/>
                <w:sz w:val="20"/>
                <w:szCs w:val="20"/>
              </w:rPr>
            </w:pPr>
            <w:proofErr w:type="gramStart"/>
            <w:r w:rsidRPr="008C2D6A">
              <w:rPr>
                <w:rFonts w:ascii="Arial" w:hAnsi="Arial" w:cs="Arial"/>
                <w:sz w:val="20"/>
                <w:szCs w:val="20"/>
              </w:rPr>
              <w:t>Represent the organisation in a positive manner at all times</w:t>
            </w:r>
            <w:proofErr w:type="gramEnd"/>
            <w:r w:rsidRPr="008C2D6A">
              <w:rPr>
                <w:rFonts w:ascii="Arial" w:hAnsi="Arial" w:cs="Arial"/>
                <w:sz w:val="20"/>
                <w:szCs w:val="20"/>
              </w:rPr>
              <w:tab/>
            </w:r>
          </w:p>
          <w:p w14:paraId="41E043F3" w14:textId="77777777" w:rsidR="008C2D6A" w:rsidRPr="008C2D6A" w:rsidRDefault="008C2D6A" w:rsidP="008C2D6A">
            <w:pPr>
              <w:pStyle w:val="ListParagraph"/>
              <w:numPr>
                <w:ilvl w:val="0"/>
                <w:numId w:val="12"/>
              </w:numPr>
              <w:spacing w:before="120" w:after="120" w:line="360" w:lineRule="auto"/>
              <w:rPr>
                <w:rFonts w:ascii="Arial" w:hAnsi="Arial" w:cs="Arial"/>
                <w:sz w:val="20"/>
                <w:szCs w:val="20"/>
              </w:rPr>
            </w:pPr>
            <w:r w:rsidRPr="008C2D6A">
              <w:rPr>
                <w:rFonts w:ascii="Arial" w:hAnsi="Arial" w:cs="Arial"/>
                <w:sz w:val="20"/>
                <w:szCs w:val="20"/>
              </w:rPr>
              <w:t>Comply with The Mungo Foundations Financial Standing Instructions and associated procedures</w:t>
            </w:r>
          </w:p>
          <w:p w14:paraId="539BAB60" w14:textId="77777777" w:rsidR="008C2D6A" w:rsidRPr="008C2D6A" w:rsidRDefault="008C2D6A" w:rsidP="008C2D6A">
            <w:pPr>
              <w:pStyle w:val="ListParagraph"/>
              <w:numPr>
                <w:ilvl w:val="0"/>
                <w:numId w:val="12"/>
              </w:numPr>
              <w:spacing w:before="120" w:after="120" w:line="360" w:lineRule="auto"/>
              <w:rPr>
                <w:rFonts w:ascii="Arial" w:hAnsi="Arial" w:cs="Arial"/>
                <w:sz w:val="20"/>
                <w:szCs w:val="20"/>
              </w:rPr>
            </w:pPr>
            <w:proofErr w:type="gramStart"/>
            <w:r w:rsidRPr="008C2D6A">
              <w:rPr>
                <w:rFonts w:ascii="Arial" w:hAnsi="Arial" w:cs="Arial"/>
                <w:sz w:val="20"/>
                <w:szCs w:val="20"/>
              </w:rPr>
              <w:t>Adhere at all times</w:t>
            </w:r>
            <w:proofErr w:type="gramEnd"/>
            <w:r w:rsidRPr="008C2D6A">
              <w:rPr>
                <w:rFonts w:ascii="Arial" w:hAnsi="Arial" w:cs="Arial"/>
                <w:sz w:val="20"/>
                <w:szCs w:val="20"/>
              </w:rPr>
              <w:t xml:space="preserve"> to The Mungo Foundation Policies and Procedures</w:t>
            </w:r>
          </w:p>
          <w:p w14:paraId="160A6382" w14:textId="77777777" w:rsidR="008C2D6A" w:rsidRPr="008C2D6A" w:rsidRDefault="008C2D6A" w:rsidP="008C2D6A">
            <w:pPr>
              <w:pStyle w:val="ListParagraph"/>
              <w:numPr>
                <w:ilvl w:val="0"/>
                <w:numId w:val="12"/>
              </w:numPr>
              <w:spacing w:before="120" w:after="120" w:line="360" w:lineRule="auto"/>
              <w:rPr>
                <w:rFonts w:ascii="Arial" w:hAnsi="Arial" w:cs="Arial"/>
                <w:sz w:val="20"/>
                <w:szCs w:val="20"/>
              </w:rPr>
            </w:pPr>
            <w:r w:rsidRPr="008C2D6A">
              <w:rPr>
                <w:rFonts w:ascii="Arial" w:hAnsi="Arial" w:cs="Arial"/>
                <w:sz w:val="20"/>
                <w:szCs w:val="20"/>
              </w:rPr>
              <w:t xml:space="preserve">Maintain a safe working environment ensuring your own personal safety and the safety of others </w:t>
            </w:r>
          </w:p>
          <w:p w14:paraId="645EF22C" w14:textId="7A754399" w:rsidR="008C2D6A" w:rsidRPr="008C2D6A" w:rsidRDefault="008C2D6A" w:rsidP="008C2D6A">
            <w:pPr>
              <w:pStyle w:val="ListParagraph"/>
              <w:numPr>
                <w:ilvl w:val="0"/>
                <w:numId w:val="9"/>
              </w:numPr>
              <w:spacing w:after="120" w:line="276" w:lineRule="auto"/>
              <w:contextualSpacing w:val="0"/>
              <w:jc w:val="both"/>
              <w:rPr>
                <w:rFonts w:ascii="Arial" w:hAnsi="Arial" w:cs="Arial"/>
                <w:sz w:val="20"/>
                <w:szCs w:val="20"/>
              </w:rPr>
            </w:pPr>
            <w:r w:rsidRPr="008C2D6A">
              <w:rPr>
                <w:rFonts w:ascii="Arial" w:hAnsi="Arial" w:cs="Arial"/>
                <w:sz w:val="20"/>
                <w:szCs w:val="20"/>
              </w:rPr>
              <w:t>Work flexibly to meet the requirements of the post</w:t>
            </w:r>
          </w:p>
          <w:p w14:paraId="78576213" w14:textId="55CD3884" w:rsidR="00107904" w:rsidRPr="008C2D6A" w:rsidRDefault="00107904" w:rsidP="00107904">
            <w:pPr>
              <w:pStyle w:val="ListParagraph"/>
              <w:numPr>
                <w:ilvl w:val="0"/>
                <w:numId w:val="9"/>
              </w:numPr>
              <w:spacing w:after="120" w:line="276" w:lineRule="auto"/>
              <w:contextualSpacing w:val="0"/>
              <w:jc w:val="both"/>
              <w:rPr>
                <w:rFonts w:ascii="Arial" w:hAnsi="Arial" w:cs="Arial"/>
                <w:sz w:val="20"/>
                <w:szCs w:val="20"/>
              </w:rPr>
            </w:pPr>
            <w:r w:rsidRPr="008C2D6A">
              <w:rPr>
                <w:rFonts w:ascii="Arial" w:hAnsi="Arial" w:cs="Arial"/>
                <w:sz w:val="20"/>
                <w:szCs w:val="20"/>
              </w:rPr>
              <w:t>.</w:t>
            </w:r>
          </w:p>
          <w:p w14:paraId="1BB101AA" w14:textId="40F053BE" w:rsidR="001C6B94" w:rsidRPr="008C2D6A" w:rsidRDefault="001C6B94" w:rsidP="00230D43">
            <w:pPr>
              <w:spacing w:before="120" w:after="120"/>
              <w:rPr>
                <w:rFonts w:ascii="Arial" w:hAnsi="Arial" w:cs="Arial"/>
                <w:sz w:val="20"/>
                <w:szCs w:val="20"/>
              </w:rPr>
            </w:pPr>
          </w:p>
        </w:tc>
      </w:tr>
      <w:tr w:rsidR="003723B5" w:rsidRPr="009F5D06" w14:paraId="3A03B8BD" w14:textId="77777777" w:rsidTr="25ADA901">
        <w:tc>
          <w:tcPr>
            <w:tcW w:w="10348" w:type="dxa"/>
            <w:gridSpan w:val="4"/>
            <w:shd w:val="clear" w:color="auto" w:fill="FFD966" w:themeFill="accent4" w:themeFillTint="99"/>
          </w:tcPr>
          <w:p w14:paraId="3F2CF019" w14:textId="40162254" w:rsidR="003723B5" w:rsidRPr="008C2D6A" w:rsidRDefault="003723B5" w:rsidP="003723B5">
            <w:pPr>
              <w:spacing w:before="120" w:after="120"/>
              <w:jc w:val="center"/>
              <w:rPr>
                <w:rFonts w:ascii="Arial" w:hAnsi="Arial" w:cs="Arial"/>
                <w:b/>
                <w:bCs/>
                <w:sz w:val="20"/>
                <w:szCs w:val="20"/>
              </w:rPr>
            </w:pPr>
            <w:r w:rsidRPr="008C2D6A">
              <w:rPr>
                <w:rFonts w:ascii="Arial" w:hAnsi="Arial" w:cs="Arial"/>
                <w:b/>
                <w:bCs/>
                <w:color w:val="FFFFFF" w:themeColor="background1"/>
                <w:sz w:val="20"/>
                <w:szCs w:val="20"/>
              </w:rPr>
              <w:t>Person specification</w:t>
            </w:r>
          </w:p>
        </w:tc>
      </w:tr>
      <w:tr w:rsidR="003723B5" w:rsidRPr="009F5D06" w14:paraId="3BD276E8" w14:textId="77777777" w:rsidTr="25ADA901">
        <w:tc>
          <w:tcPr>
            <w:tcW w:w="10348" w:type="dxa"/>
            <w:gridSpan w:val="4"/>
            <w:shd w:val="clear" w:color="auto" w:fill="auto"/>
          </w:tcPr>
          <w:p w14:paraId="53C1ED9E" w14:textId="77777777" w:rsidR="008C2D6A" w:rsidRPr="008C2D6A" w:rsidRDefault="00230D43" w:rsidP="008C2D6A">
            <w:pPr>
              <w:spacing w:before="120" w:after="120"/>
              <w:rPr>
                <w:rFonts w:ascii="Arial" w:hAnsi="Arial" w:cs="Arial"/>
                <w:sz w:val="20"/>
                <w:szCs w:val="20"/>
              </w:rPr>
            </w:pPr>
            <w:r w:rsidRPr="008C2D6A">
              <w:rPr>
                <w:rFonts w:ascii="Arial" w:hAnsi="Arial" w:cs="Arial"/>
                <w:sz w:val="20"/>
                <w:szCs w:val="20"/>
              </w:rPr>
              <w:t>Experience</w:t>
            </w:r>
            <w:r w:rsidR="005B70A8" w:rsidRPr="008C2D6A">
              <w:rPr>
                <w:rFonts w:ascii="Arial" w:hAnsi="Arial" w:cs="Arial"/>
                <w:sz w:val="20"/>
                <w:szCs w:val="20"/>
              </w:rPr>
              <w:t xml:space="preserve"> and qualifications </w:t>
            </w:r>
            <w:bookmarkStart w:id="1" w:name="_Int_56aiN2Ov"/>
            <w:r w:rsidR="005B70A8" w:rsidRPr="008C2D6A">
              <w:rPr>
                <w:rFonts w:ascii="Arial" w:hAnsi="Arial" w:cs="Arial"/>
                <w:sz w:val="20"/>
                <w:szCs w:val="20"/>
              </w:rPr>
              <w:t>required</w:t>
            </w:r>
            <w:bookmarkEnd w:id="1"/>
            <w:r w:rsidR="005B70A8" w:rsidRPr="008C2D6A">
              <w:rPr>
                <w:rFonts w:ascii="Arial" w:hAnsi="Arial" w:cs="Arial"/>
                <w:sz w:val="20"/>
                <w:szCs w:val="20"/>
              </w:rPr>
              <w:t>:</w:t>
            </w:r>
            <w:r w:rsidR="008C2D6A" w:rsidRPr="008C2D6A">
              <w:rPr>
                <w:rFonts w:ascii="Arial" w:hAnsi="Arial" w:cs="Arial"/>
                <w:sz w:val="20"/>
                <w:szCs w:val="20"/>
              </w:rPr>
              <w:t xml:space="preserve"> -</w:t>
            </w:r>
          </w:p>
          <w:p w14:paraId="0625A0B5" w14:textId="17953FEC" w:rsidR="008C2D6A" w:rsidRPr="008C2D6A" w:rsidRDefault="008C2D6A" w:rsidP="008C2D6A">
            <w:pPr>
              <w:spacing w:before="120" w:after="120"/>
              <w:rPr>
                <w:rFonts w:ascii="Arial" w:hAnsi="Arial" w:cs="Arial"/>
                <w:sz w:val="20"/>
                <w:szCs w:val="20"/>
              </w:rPr>
            </w:pPr>
            <w:r w:rsidRPr="008C2D6A">
              <w:rPr>
                <w:rFonts w:ascii="Arial" w:hAnsi="Arial" w:cs="Arial"/>
                <w:sz w:val="20"/>
                <w:szCs w:val="20"/>
              </w:rPr>
              <w:tab/>
              <w:t>Experience of working in a social care environment, preferably within a dementia service.</w:t>
            </w:r>
          </w:p>
          <w:p w14:paraId="6C92E7C3" w14:textId="77777777" w:rsidR="008C2D6A" w:rsidRPr="008C2D6A" w:rsidRDefault="008C2D6A" w:rsidP="008C2D6A">
            <w:pPr>
              <w:spacing w:before="120" w:after="120"/>
              <w:rPr>
                <w:rFonts w:ascii="Arial" w:hAnsi="Arial" w:cs="Arial"/>
                <w:sz w:val="20"/>
                <w:szCs w:val="20"/>
              </w:rPr>
            </w:pPr>
            <w:r w:rsidRPr="008C2D6A">
              <w:rPr>
                <w:rFonts w:ascii="Arial" w:hAnsi="Arial" w:cs="Arial"/>
                <w:sz w:val="20"/>
                <w:szCs w:val="20"/>
              </w:rPr>
              <w:t>-</w:t>
            </w:r>
            <w:r w:rsidRPr="008C2D6A">
              <w:rPr>
                <w:rFonts w:ascii="Arial" w:hAnsi="Arial" w:cs="Arial"/>
                <w:sz w:val="20"/>
                <w:szCs w:val="20"/>
              </w:rPr>
              <w:tab/>
              <w:t>To be an enthusiastic self-motivator with the ability to work in a pressurised environment as part of a team.</w:t>
            </w:r>
          </w:p>
          <w:p w14:paraId="5AD223E4" w14:textId="77777777" w:rsidR="008C2D6A" w:rsidRPr="008C2D6A" w:rsidRDefault="008C2D6A" w:rsidP="008C2D6A">
            <w:pPr>
              <w:spacing w:before="120" w:after="120"/>
              <w:rPr>
                <w:rFonts w:ascii="Arial" w:hAnsi="Arial" w:cs="Arial"/>
                <w:sz w:val="20"/>
                <w:szCs w:val="20"/>
              </w:rPr>
            </w:pPr>
            <w:r w:rsidRPr="008C2D6A">
              <w:rPr>
                <w:rFonts w:ascii="Arial" w:hAnsi="Arial" w:cs="Arial"/>
                <w:sz w:val="20"/>
                <w:szCs w:val="20"/>
              </w:rPr>
              <w:t>-</w:t>
            </w:r>
            <w:r w:rsidRPr="008C2D6A">
              <w:rPr>
                <w:rFonts w:ascii="Arial" w:hAnsi="Arial" w:cs="Arial"/>
                <w:sz w:val="20"/>
                <w:szCs w:val="20"/>
              </w:rPr>
              <w:tab/>
              <w:t>To have excellent communication skills both oral and written.</w:t>
            </w:r>
          </w:p>
          <w:p w14:paraId="4AB7CC00" w14:textId="77777777" w:rsidR="008C2D6A" w:rsidRPr="008C2D6A" w:rsidRDefault="008C2D6A" w:rsidP="008C2D6A">
            <w:pPr>
              <w:spacing w:before="120" w:after="120"/>
              <w:rPr>
                <w:rFonts w:ascii="Arial" w:hAnsi="Arial" w:cs="Arial"/>
                <w:sz w:val="20"/>
                <w:szCs w:val="20"/>
              </w:rPr>
            </w:pPr>
            <w:r w:rsidRPr="008C2D6A">
              <w:rPr>
                <w:rFonts w:ascii="Arial" w:hAnsi="Arial" w:cs="Arial"/>
                <w:sz w:val="20"/>
                <w:szCs w:val="20"/>
              </w:rPr>
              <w:t>-</w:t>
            </w:r>
            <w:r w:rsidRPr="008C2D6A">
              <w:rPr>
                <w:rFonts w:ascii="Arial" w:hAnsi="Arial" w:cs="Arial"/>
                <w:sz w:val="20"/>
                <w:szCs w:val="20"/>
              </w:rPr>
              <w:tab/>
              <w:t>To show sensitivity to the needs of the service user group and staff team.</w:t>
            </w:r>
          </w:p>
          <w:p w14:paraId="411ADBE7" w14:textId="081A049B" w:rsidR="005B70A8" w:rsidRPr="008C2D6A" w:rsidRDefault="008C2D6A" w:rsidP="008C2D6A">
            <w:pPr>
              <w:spacing w:before="120" w:after="120"/>
              <w:rPr>
                <w:rFonts w:ascii="Arial" w:hAnsi="Arial" w:cs="Arial"/>
                <w:sz w:val="20"/>
                <w:szCs w:val="20"/>
              </w:rPr>
            </w:pPr>
            <w:r w:rsidRPr="008C2D6A">
              <w:rPr>
                <w:rFonts w:ascii="Arial" w:hAnsi="Arial" w:cs="Arial"/>
                <w:sz w:val="20"/>
                <w:szCs w:val="20"/>
              </w:rPr>
              <w:t>To have achieved or be willing to obtain SVQ II / other relevant qualifications</w:t>
            </w:r>
          </w:p>
          <w:p w14:paraId="04ADB8C0" w14:textId="77777777" w:rsidR="008C2D6A" w:rsidRPr="008C2D6A" w:rsidRDefault="008C2D6A" w:rsidP="008C2D6A">
            <w:pPr>
              <w:spacing w:before="120" w:after="120"/>
              <w:rPr>
                <w:rFonts w:ascii="Arial" w:hAnsi="Arial" w:cs="Arial"/>
                <w:sz w:val="20"/>
                <w:szCs w:val="20"/>
              </w:rPr>
            </w:pPr>
          </w:p>
          <w:p w14:paraId="1064DE66" w14:textId="77777777" w:rsidR="00996386" w:rsidRPr="008C2D6A" w:rsidRDefault="00996386" w:rsidP="00996386">
            <w:pPr>
              <w:numPr>
                <w:ilvl w:val="0"/>
                <w:numId w:val="10"/>
              </w:numPr>
              <w:spacing w:after="120" w:line="276" w:lineRule="auto"/>
              <w:jc w:val="both"/>
              <w:rPr>
                <w:rFonts w:ascii="Arial" w:hAnsi="Arial" w:cs="Arial"/>
                <w:bCs/>
                <w:sz w:val="20"/>
                <w:szCs w:val="20"/>
              </w:rPr>
            </w:pPr>
            <w:r w:rsidRPr="008C2D6A">
              <w:rPr>
                <w:rFonts w:ascii="Arial" w:hAnsi="Arial" w:cs="Arial"/>
                <w:bCs/>
                <w:sz w:val="20"/>
                <w:szCs w:val="20"/>
              </w:rPr>
              <w:t>You will encourage positive attitudes toward the individuals that we support.</w:t>
            </w:r>
          </w:p>
          <w:p w14:paraId="08B4B5F1" w14:textId="77777777" w:rsidR="00996386" w:rsidRPr="008C2D6A" w:rsidRDefault="00996386" w:rsidP="00996386">
            <w:pPr>
              <w:numPr>
                <w:ilvl w:val="0"/>
                <w:numId w:val="10"/>
              </w:numPr>
              <w:spacing w:after="120" w:line="276" w:lineRule="auto"/>
              <w:jc w:val="both"/>
              <w:rPr>
                <w:rFonts w:ascii="Arial" w:hAnsi="Arial" w:cs="Arial"/>
                <w:bCs/>
                <w:sz w:val="20"/>
                <w:szCs w:val="20"/>
              </w:rPr>
            </w:pPr>
            <w:r w:rsidRPr="008C2D6A">
              <w:rPr>
                <w:rFonts w:ascii="Arial" w:hAnsi="Arial" w:cs="Arial"/>
                <w:bCs/>
                <w:sz w:val="20"/>
                <w:szCs w:val="20"/>
              </w:rPr>
              <w:t>You will ensure that no action or omission on your part is detrimental to the interests, condition or safety of the individuals we support.</w:t>
            </w:r>
          </w:p>
          <w:p w14:paraId="17B48B96" w14:textId="77777777" w:rsidR="00996386" w:rsidRPr="008C2D6A" w:rsidRDefault="00996386" w:rsidP="00996386">
            <w:pPr>
              <w:numPr>
                <w:ilvl w:val="0"/>
                <w:numId w:val="10"/>
              </w:numPr>
              <w:spacing w:after="120" w:line="276" w:lineRule="auto"/>
              <w:jc w:val="both"/>
              <w:rPr>
                <w:rFonts w:ascii="Arial" w:hAnsi="Arial" w:cs="Arial"/>
                <w:bCs/>
                <w:sz w:val="20"/>
                <w:szCs w:val="20"/>
              </w:rPr>
            </w:pPr>
            <w:r w:rsidRPr="008C2D6A">
              <w:rPr>
                <w:rFonts w:ascii="Arial" w:hAnsi="Arial" w:cs="Arial"/>
                <w:bCs/>
                <w:sz w:val="20"/>
                <w:szCs w:val="20"/>
              </w:rPr>
              <w:t>You will work in a flexible way recognising the needs of the individuals we support.</w:t>
            </w:r>
          </w:p>
          <w:p w14:paraId="41502CC6" w14:textId="4F4111B3" w:rsidR="007D7E5D" w:rsidRPr="008C2D6A" w:rsidRDefault="00996386" w:rsidP="00EA4EBB">
            <w:pPr>
              <w:numPr>
                <w:ilvl w:val="0"/>
                <w:numId w:val="10"/>
              </w:numPr>
              <w:spacing w:after="120" w:line="276" w:lineRule="auto"/>
              <w:jc w:val="both"/>
              <w:rPr>
                <w:rFonts w:ascii="Arial" w:hAnsi="Arial" w:cs="Arial"/>
                <w:bCs/>
                <w:sz w:val="20"/>
                <w:szCs w:val="20"/>
              </w:rPr>
            </w:pPr>
            <w:r w:rsidRPr="008C2D6A">
              <w:rPr>
                <w:rFonts w:ascii="Arial" w:hAnsi="Arial" w:cs="Arial"/>
                <w:bCs/>
                <w:sz w:val="20"/>
                <w:szCs w:val="20"/>
              </w:rPr>
              <w:t xml:space="preserve">You will </w:t>
            </w:r>
            <w:proofErr w:type="gramStart"/>
            <w:r w:rsidRPr="008C2D6A">
              <w:rPr>
                <w:rFonts w:ascii="Arial" w:hAnsi="Arial" w:cs="Arial"/>
                <w:bCs/>
                <w:sz w:val="20"/>
                <w:szCs w:val="20"/>
              </w:rPr>
              <w:t>represent the organisation in a positive manner at all times</w:t>
            </w:r>
            <w:proofErr w:type="gramEnd"/>
            <w:r w:rsidRPr="008C2D6A">
              <w:rPr>
                <w:rFonts w:ascii="Arial" w:hAnsi="Arial" w:cs="Arial"/>
                <w:bCs/>
                <w:sz w:val="20"/>
                <w:szCs w:val="20"/>
              </w:rPr>
              <w:t>.</w:t>
            </w:r>
          </w:p>
        </w:tc>
      </w:tr>
      <w:tr w:rsidR="003723B5" w:rsidRPr="009F5D06" w14:paraId="3BAC5D5F" w14:textId="77777777" w:rsidTr="25ADA901">
        <w:tc>
          <w:tcPr>
            <w:tcW w:w="10348" w:type="dxa"/>
            <w:gridSpan w:val="4"/>
            <w:shd w:val="clear" w:color="auto" w:fill="FFD966" w:themeFill="accent4" w:themeFillTint="99"/>
          </w:tcPr>
          <w:p w14:paraId="5ADBC1F3" w14:textId="5BA20238"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Job deliverables</w:t>
            </w:r>
            <w:r w:rsidR="00016A8C" w:rsidRPr="009F5D06">
              <w:rPr>
                <w:rFonts w:ascii="Century Gothic" w:hAnsi="Century Gothic" w:cs="Arial"/>
                <w:b/>
                <w:bCs/>
                <w:color w:val="FFFFFF" w:themeColor="background1"/>
              </w:rPr>
              <w:t xml:space="preserve"> and requirements</w:t>
            </w:r>
          </w:p>
        </w:tc>
      </w:tr>
      <w:tr w:rsidR="003723B5" w:rsidRPr="009F5D06" w14:paraId="1BA94BFA" w14:textId="77777777" w:rsidTr="25ADA901">
        <w:tc>
          <w:tcPr>
            <w:tcW w:w="10348" w:type="dxa"/>
            <w:gridSpan w:val="4"/>
            <w:shd w:val="clear" w:color="auto" w:fill="auto"/>
          </w:tcPr>
          <w:p w14:paraId="677E1F6B" w14:textId="77777777" w:rsidR="008C2D6A" w:rsidRPr="00016A8C" w:rsidRDefault="008C2D6A" w:rsidP="008C2D6A">
            <w:pPr>
              <w:spacing w:before="120" w:after="120" w:line="360" w:lineRule="auto"/>
              <w:rPr>
                <w:rFonts w:ascii="Arial" w:hAnsi="Arial" w:cs="Arial"/>
                <w:sz w:val="18"/>
                <w:szCs w:val="18"/>
              </w:rPr>
            </w:pPr>
            <w:r>
              <w:rPr>
                <w:rFonts w:ascii="Arial" w:hAnsi="Arial" w:cs="Arial"/>
                <w:sz w:val="18"/>
                <w:szCs w:val="18"/>
              </w:rPr>
              <w:t xml:space="preserve">Deliver outcomes </w:t>
            </w:r>
            <w:r>
              <w:rPr>
                <w:rFonts w:ascii="Arial" w:hAnsi="Arial" w:cs="Arial"/>
                <w:color w:val="FF0000"/>
                <w:sz w:val="18"/>
                <w:szCs w:val="18"/>
              </w:rPr>
              <w:t xml:space="preserve"> </w:t>
            </w:r>
          </w:p>
          <w:tbl>
            <w:tblPr>
              <w:tblStyle w:val="TableGrid"/>
              <w:tblW w:w="0" w:type="auto"/>
              <w:tblLook w:val="04A0" w:firstRow="1" w:lastRow="0" w:firstColumn="1" w:lastColumn="0" w:noHBand="0" w:noVBand="1"/>
            </w:tblPr>
            <w:tblGrid>
              <w:gridCol w:w="2438"/>
              <w:gridCol w:w="7684"/>
            </w:tblGrid>
            <w:tr w:rsidR="008C2D6A" w14:paraId="270D77A1" w14:textId="77777777" w:rsidTr="002E7C76">
              <w:tc>
                <w:tcPr>
                  <w:tcW w:w="2438" w:type="dxa"/>
                </w:tcPr>
                <w:p w14:paraId="6C8841F5" w14:textId="77777777" w:rsidR="008C2D6A" w:rsidRDefault="008C2D6A" w:rsidP="008C2D6A">
                  <w:pPr>
                    <w:spacing w:before="120" w:after="120" w:line="360" w:lineRule="auto"/>
                    <w:rPr>
                      <w:rFonts w:ascii="Arial" w:hAnsi="Arial" w:cs="Arial"/>
                      <w:b/>
                      <w:bCs/>
                      <w:sz w:val="18"/>
                      <w:szCs w:val="18"/>
                    </w:rPr>
                  </w:pPr>
                  <w:r>
                    <w:rPr>
                      <w:rFonts w:ascii="Arial" w:hAnsi="Arial" w:cs="Arial"/>
                      <w:sz w:val="18"/>
                      <w:szCs w:val="18"/>
                    </w:rPr>
                    <w:t>Maintain confidentiality:</w:t>
                  </w:r>
                </w:p>
              </w:tc>
              <w:tc>
                <w:tcPr>
                  <w:tcW w:w="7684" w:type="dxa"/>
                </w:tcPr>
                <w:p w14:paraId="42573809" w14:textId="77777777" w:rsidR="008C2D6A" w:rsidRDefault="008C2D6A" w:rsidP="008C2D6A">
                  <w:pPr>
                    <w:spacing w:before="120" w:after="120" w:line="360" w:lineRule="auto"/>
                    <w:rPr>
                      <w:rFonts w:ascii="Arial" w:hAnsi="Arial" w:cs="Arial"/>
                      <w:b/>
                      <w:bCs/>
                      <w:sz w:val="18"/>
                      <w:szCs w:val="18"/>
                    </w:rPr>
                  </w:pPr>
                  <w:r>
                    <w:rPr>
                      <w:rFonts w:ascii="Arial" w:hAnsi="Arial" w:cs="Arial"/>
                      <w:sz w:val="18"/>
                      <w:szCs w:val="18"/>
                    </w:rPr>
                    <w:t>Adhere to the organisational GDPR rules and ensure confidentiality is maintained and all digital and paper records are handled in line with legislation</w:t>
                  </w:r>
                </w:p>
              </w:tc>
            </w:tr>
            <w:tr w:rsidR="008C2D6A" w14:paraId="4CB15E6D" w14:textId="77777777" w:rsidTr="002E7C76">
              <w:tc>
                <w:tcPr>
                  <w:tcW w:w="2438" w:type="dxa"/>
                </w:tcPr>
                <w:p w14:paraId="4AB32478" w14:textId="77777777" w:rsidR="008C2D6A" w:rsidRPr="00F10E50" w:rsidRDefault="008C2D6A" w:rsidP="008C2D6A">
                  <w:pPr>
                    <w:spacing w:before="120" w:after="120" w:line="360" w:lineRule="auto"/>
                    <w:rPr>
                      <w:rFonts w:ascii="Arial" w:hAnsi="Arial" w:cs="Arial"/>
                      <w:sz w:val="18"/>
                      <w:szCs w:val="18"/>
                    </w:rPr>
                  </w:pPr>
                  <w:r w:rsidRPr="00F10E50">
                    <w:rPr>
                      <w:rFonts w:ascii="Arial" w:hAnsi="Arial" w:cs="Arial"/>
                      <w:sz w:val="18"/>
                      <w:szCs w:val="18"/>
                    </w:rPr>
                    <w:lastRenderedPageBreak/>
                    <w:t>Team success:</w:t>
                  </w:r>
                </w:p>
              </w:tc>
              <w:tc>
                <w:tcPr>
                  <w:tcW w:w="7684" w:type="dxa"/>
                </w:tcPr>
                <w:p w14:paraId="558AE649" w14:textId="77777777" w:rsidR="008C2D6A" w:rsidRPr="00F10E50" w:rsidRDefault="008C2D6A" w:rsidP="008C2D6A">
                  <w:pPr>
                    <w:spacing w:before="120" w:after="120" w:line="360" w:lineRule="auto"/>
                    <w:rPr>
                      <w:rFonts w:ascii="Arial" w:hAnsi="Arial" w:cs="Arial"/>
                      <w:sz w:val="18"/>
                      <w:szCs w:val="18"/>
                    </w:rPr>
                  </w:pPr>
                  <w:proofErr w:type="gramStart"/>
                  <w:r w:rsidRPr="00F10E50">
                    <w:rPr>
                      <w:rFonts w:ascii="Arial" w:hAnsi="Arial" w:cs="Arial"/>
                      <w:sz w:val="18"/>
                      <w:szCs w:val="18"/>
                    </w:rPr>
                    <w:t>Adhere to the organisation’s Code of Conduct and policies and procedures at all times</w:t>
                  </w:r>
                  <w:proofErr w:type="gramEnd"/>
                </w:p>
              </w:tc>
            </w:tr>
            <w:tr w:rsidR="008C2D6A" w14:paraId="6D517D99" w14:textId="77777777" w:rsidTr="002E7C76">
              <w:tc>
                <w:tcPr>
                  <w:tcW w:w="2438" w:type="dxa"/>
                </w:tcPr>
                <w:p w14:paraId="4B80689E" w14:textId="77777777" w:rsidR="008C2D6A" w:rsidRPr="00F10E50" w:rsidRDefault="008C2D6A" w:rsidP="008C2D6A">
                  <w:pPr>
                    <w:spacing w:before="120" w:after="120" w:line="360" w:lineRule="auto"/>
                    <w:rPr>
                      <w:rFonts w:ascii="Arial" w:hAnsi="Arial" w:cs="Arial"/>
                      <w:sz w:val="18"/>
                      <w:szCs w:val="18"/>
                    </w:rPr>
                  </w:pPr>
                  <w:r>
                    <w:rPr>
                      <w:rFonts w:ascii="Arial" w:hAnsi="Arial" w:cs="Arial"/>
                      <w:sz w:val="18"/>
                      <w:szCs w:val="18"/>
                    </w:rPr>
                    <w:t>Regulatory and organisation requirements</w:t>
                  </w:r>
                </w:p>
              </w:tc>
              <w:tc>
                <w:tcPr>
                  <w:tcW w:w="7684" w:type="dxa"/>
                </w:tcPr>
                <w:p w14:paraId="183A5A41" w14:textId="77777777" w:rsidR="008C2D6A" w:rsidRDefault="008C2D6A" w:rsidP="008C2D6A">
                  <w:pPr>
                    <w:spacing w:before="120" w:after="120" w:line="360" w:lineRule="auto"/>
                    <w:rPr>
                      <w:rFonts w:ascii="Arial" w:hAnsi="Arial" w:cs="Arial"/>
                      <w:sz w:val="18"/>
                      <w:szCs w:val="18"/>
                    </w:rPr>
                  </w:pPr>
                  <w:r>
                    <w:rPr>
                      <w:rFonts w:ascii="Arial" w:hAnsi="Arial" w:cs="Arial"/>
                      <w:sz w:val="18"/>
                      <w:szCs w:val="18"/>
                    </w:rPr>
                    <w:t>Understand and implement the organisation’s policies &amp; procedures</w:t>
                  </w:r>
                </w:p>
                <w:p w14:paraId="11A535D3" w14:textId="77777777" w:rsidR="008C2D6A" w:rsidRDefault="008C2D6A" w:rsidP="008C2D6A">
                  <w:pPr>
                    <w:spacing w:before="120" w:after="120" w:line="360" w:lineRule="auto"/>
                    <w:rPr>
                      <w:rFonts w:ascii="Arial" w:hAnsi="Arial" w:cs="Arial"/>
                      <w:sz w:val="18"/>
                      <w:szCs w:val="18"/>
                    </w:rPr>
                  </w:pPr>
                  <w:r>
                    <w:rPr>
                      <w:rFonts w:ascii="Arial" w:hAnsi="Arial" w:cs="Arial"/>
                      <w:sz w:val="18"/>
                      <w:szCs w:val="18"/>
                    </w:rPr>
                    <w:t xml:space="preserve">Ensure ethics, honesty and integrity are </w:t>
                  </w:r>
                  <w:proofErr w:type="gramStart"/>
                  <w:r>
                    <w:rPr>
                      <w:rFonts w:ascii="Arial" w:hAnsi="Arial" w:cs="Arial"/>
                      <w:sz w:val="18"/>
                      <w:szCs w:val="18"/>
                    </w:rPr>
                    <w:t>maintained at all times</w:t>
                  </w:r>
                  <w:proofErr w:type="gramEnd"/>
                </w:p>
                <w:p w14:paraId="0A0E9AB3" w14:textId="77777777" w:rsidR="008C2D6A" w:rsidRPr="00F10E50" w:rsidRDefault="008C2D6A" w:rsidP="008C2D6A">
                  <w:pPr>
                    <w:spacing w:before="120" w:after="120" w:line="360" w:lineRule="auto"/>
                    <w:rPr>
                      <w:rFonts w:ascii="Arial" w:hAnsi="Arial" w:cs="Arial"/>
                      <w:sz w:val="18"/>
                      <w:szCs w:val="18"/>
                    </w:rPr>
                  </w:pPr>
                  <w:r>
                    <w:rPr>
                      <w:rFonts w:ascii="Arial" w:hAnsi="Arial" w:cs="Arial"/>
                      <w:sz w:val="18"/>
                      <w:szCs w:val="18"/>
                    </w:rPr>
                    <w:t>Be an exemplar of good practice and lead by example</w:t>
                  </w:r>
                </w:p>
              </w:tc>
            </w:tr>
            <w:tr w:rsidR="008C2D6A" w14:paraId="5D876BA6" w14:textId="77777777" w:rsidTr="002E7C76">
              <w:tc>
                <w:tcPr>
                  <w:tcW w:w="2438" w:type="dxa"/>
                </w:tcPr>
                <w:p w14:paraId="6A4C35BD" w14:textId="77777777" w:rsidR="008C2D6A" w:rsidRDefault="008C2D6A" w:rsidP="008C2D6A">
                  <w:pPr>
                    <w:spacing w:before="120" w:after="120" w:line="360" w:lineRule="auto"/>
                    <w:rPr>
                      <w:rFonts w:ascii="Arial" w:hAnsi="Arial" w:cs="Arial"/>
                      <w:sz w:val="18"/>
                      <w:szCs w:val="18"/>
                    </w:rPr>
                  </w:pPr>
                  <w:r>
                    <w:rPr>
                      <w:rFonts w:ascii="Arial" w:hAnsi="Arial" w:cs="Arial"/>
                      <w:sz w:val="18"/>
                      <w:szCs w:val="18"/>
                    </w:rPr>
                    <w:t>Additional responsibilities and duties:</w:t>
                  </w:r>
                </w:p>
              </w:tc>
              <w:tc>
                <w:tcPr>
                  <w:tcW w:w="7684" w:type="dxa"/>
                </w:tcPr>
                <w:p w14:paraId="08B687E1" w14:textId="77777777" w:rsidR="008C2D6A" w:rsidRDefault="008C2D6A" w:rsidP="008C2D6A">
                  <w:pPr>
                    <w:spacing w:before="120" w:after="120" w:line="360" w:lineRule="auto"/>
                    <w:rPr>
                      <w:rFonts w:ascii="Arial" w:hAnsi="Arial" w:cs="Arial"/>
                      <w:sz w:val="18"/>
                      <w:szCs w:val="18"/>
                    </w:rPr>
                  </w:pPr>
                  <w:r>
                    <w:rPr>
                      <w:rFonts w:ascii="Arial" w:hAnsi="Arial" w:cs="Arial"/>
                      <w:sz w:val="18"/>
                      <w:szCs w:val="18"/>
                    </w:rPr>
                    <w:t>All staff are expected to work flexibly and to adapt to changing requirements and undertake reasonable tasks not included in the role profile.  The list is not exhaustive.</w:t>
                  </w:r>
                </w:p>
              </w:tc>
            </w:tr>
          </w:tbl>
          <w:p w14:paraId="1A67D028" w14:textId="0BD41F97" w:rsidR="00935A00" w:rsidRPr="009F5D06" w:rsidRDefault="00935A00" w:rsidP="0050649F">
            <w:pPr>
              <w:spacing w:before="120" w:after="120"/>
              <w:rPr>
                <w:rFonts w:ascii="Century Gothic" w:hAnsi="Century Gothic" w:cs="Arial"/>
                <w:b/>
                <w:bCs/>
              </w:rPr>
            </w:pPr>
          </w:p>
        </w:tc>
      </w:tr>
      <w:tr w:rsidR="003723B5" w:rsidRPr="009F5D06" w14:paraId="39C05279" w14:textId="77777777" w:rsidTr="25ADA901">
        <w:tc>
          <w:tcPr>
            <w:tcW w:w="10348" w:type="dxa"/>
            <w:gridSpan w:val="4"/>
            <w:shd w:val="clear" w:color="auto" w:fill="FFD966" w:themeFill="accent4" w:themeFillTint="99"/>
          </w:tcPr>
          <w:p w14:paraId="07393C05" w14:textId="050918B4" w:rsidR="003723B5" w:rsidRPr="009F5D06" w:rsidRDefault="004D7DAD"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lastRenderedPageBreak/>
              <w:t>Other</w:t>
            </w:r>
            <w:r w:rsidR="000F0843">
              <w:rPr>
                <w:rFonts w:ascii="Century Gothic" w:hAnsi="Century Gothic" w:cs="Arial"/>
                <w:b/>
                <w:bCs/>
                <w:color w:val="FFFFFF" w:themeColor="background1"/>
              </w:rPr>
              <w:t xml:space="preserve"> </w:t>
            </w:r>
            <w:r w:rsidR="00AB2F82">
              <w:rPr>
                <w:rFonts w:ascii="Century Gothic" w:hAnsi="Century Gothic" w:cs="Arial"/>
                <w:b/>
                <w:bCs/>
                <w:color w:val="FFFFFF" w:themeColor="background1"/>
              </w:rPr>
              <w:t xml:space="preserve">working arrangements </w:t>
            </w:r>
          </w:p>
        </w:tc>
      </w:tr>
      <w:tr w:rsidR="003723B5" w:rsidRPr="009F5D06" w14:paraId="6289204C" w14:textId="77777777" w:rsidTr="25ADA901">
        <w:tc>
          <w:tcPr>
            <w:tcW w:w="10348" w:type="dxa"/>
            <w:gridSpan w:val="4"/>
            <w:shd w:val="clear" w:color="auto" w:fill="auto"/>
          </w:tcPr>
          <w:p w14:paraId="39B4A776" w14:textId="63CCAB2F" w:rsidR="003723B5" w:rsidRPr="009F5D06" w:rsidRDefault="003723B5" w:rsidP="003723B5">
            <w:pPr>
              <w:spacing w:before="120" w:after="120"/>
              <w:rPr>
                <w:rFonts w:ascii="Century Gothic" w:hAnsi="Century Gothic" w:cs="Arial"/>
              </w:rPr>
            </w:pPr>
          </w:p>
        </w:tc>
      </w:tr>
    </w:tbl>
    <w:p w14:paraId="313EB215" w14:textId="77777777" w:rsidR="003723B5" w:rsidRPr="00221084" w:rsidRDefault="003723B5">
      <w:pPr>
        <w:rPr>
          <w:rFonts w:ascii="Arial" w:hAnsi="Arial" w:cs="Arial"/>
        </w:rPr>
      </w:pPr>
    </w:p>
    <w:sectPr w:rsidR="003723B5" w:rsidRPr="00221084" w:rsidSect="00FE76A4">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04883" w14:textId="77777777" w:rsidR="00F069C6" w:rsidRDefault="00F069C6" w:rsidP="00221084">
      <w:pPr>
        <w:spacing w:after="0" w:line="240" w:lineRule="auto"/>
      </w:pPr>
      <w:r>
        <w:separator/>
      </w:r>
    </w:p>
  </w:endnote>
  <w:endnote w:type="continuationSeparator" w:id="0">
    <w:p w14:paraId="044387EE" w14:textId="77777777" w:rsidR="00F069C6" w:rsidRDefault="00F069C6" w:rsidP="0022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15F2F" w14:textId="77777777" w:rsidR="00F069C6" w:rsidRDefault="00F069C6" w:rsidP="00221084">
      <w:pPr>
        <w:spacing w:after="0" w:line="240" w:lineRule="auto"/>
      </w:pPr>
      <w:r>
        <w:separator/>
      </w:r>
    </w:p>
  </w:footnote>
  <w:footnote w:type="continuationSeparator" w:id="0">
    <w:p w14:paraId="0CB051B5" w14:textId="77777777" w:rsidR="00F069C6" w:rsidRDefault="00F069C6" w:rsidP="00221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2875" w14:textId="042DD346" w:rsidR="003723B5" w:rsidRDefault="003723B5">
    <w:pPr>
      <w:pStyle w:val="Header"/>
    </w:pPr>
    <w:r>
      <w:rPr>
        <w:rFonts w:ascii="Times New Roman"/>
        <w:noProof/>
        <w:sz w:val="20"/>
      </w:rPr>
      <w:drawing>
        <wp:anchor distT="0" distB="0" distL="114300" distR="114300" simplePos="0" relativeHeight="251659264" behindDoc="1" locked="0" layoutInCell="1" allowOverlap="1" wp14:anchorId="6D0EC911" wp14:editId="71CFF4B4">
          <wp:simplePos x="0" y="0"/>
          <wp:positionH relativeFrom="margin">
            <wp:posOffset>4533900</wp:posOffset>
          </wp:positionH>
          <wp:positionV relativeFrom="paragraph">
            <wp:posOffset>-304800</wp:posOffset>
          </wp:positionV>
          <wp:extent cx="1562100" cy="635635"/>
          <wp:effectExtent l="0" t="0" r="0" b="0"/>
          <wp:wrapTight wrapText="bothSides">
            <wp:wrapPolygon edited="0">
              <wp:start x="0" y="0"/>
              <wp:lineTo x="0" y="20715"/>
              <wp:lineTo x="21337" y="20715"/>
              <wp:lineTo x="21337" y="0"/>
              <wp:lineTo x="0" y="0"/>
            </wp:wrapPolygon>
          </wp:wrapTight>
          <wp:docPr id="2" name="image1.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63563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frsLwvuR" int2:invalidationBookmarkName="" int2:hashCode="F+dszrfoM8IS1y" int2:id="aNkTeO9o">
      <int2:state int2:value="Rejected" int2:type="LegacyProofing"/>
    </int2:bookmark>
    <int2:bookmark int2:bookmarkName="_Int_56aiN2Ov" int2:invalidationBookmarkName="" int2:hashCode="GnfUFiJMu+d6Q5" int2:id="tiYb1H4d">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7EBB"/>
    <w:multiLevelType w:val="hybridMultilevel"/>
    <w:tmpl w:val="3350DE2C"/>
    <w:lvl w:ilvl="0" w:tplc="08090001">
      <w:start w:val="1"/>
      <w:numFmt w:val="bullet"/>
      <w:lvlText w:val=""/>
      <w:lvlJc w:val="left"/>
      <w:pPr>
        <w:ind w:left="667" w:hanging="360"/>
      </w:pPr>
      <w:rPr>
        <w:rFonts w:ascii="Symbol" w:hAnsi="Symbol" w:hint="default"/>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1" w15:restartNumberingAfterBreak="0">
    <w:nsid w:val="0A7564BA"/>
    <w:multiLevelType w:val="hybridMultilevel"/>
    <w:tmpl w:val="129E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E7F27"/>
    <w:multiLevelType w:val="hybridMultilevel"/>
    <w:tmpl w:val="B68A49FC"/>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C48D7"/>
    <w:multiLevelType w:val="hybridMultilevel"/>
    <w:tmpl w:val="511E49C6"/>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A1500"/>
    <w:multiLevelType w:val="hybridMultilevel"/>
    <w:tmpl w:val="20F008D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2393060D"/>
    <w:multiLevelType w:val="hybridMultilevel"/>
    <w:tmpl w:val="BD6A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B5575"/>
    <w:multiLevelType w:val="hybridMultilevel"/>
    <w:tmpl w:val="6EA63B78"/>
    <w:lvl w:ilvl="0" w:tplc="DD8604D6">
      <w:numFmt w:val="bullet"/>
      <w:lvlText w:val="-"/>
      <w:lvlJc w:val="left"/>
      <w:pPr>
        <w:ind w:left="839" w:hanging="360"/>
      </w:pPr>
      <w:rPr>
        <w:rFonts w:ascii="Century Gothic" w:eastAsia="Century Gothic" w:hAnsi="Century Gothic" w:cs="Century Gothic" w:hint="default"/>
        <w:b w:val="0"/>
        <w:bCs w:val="0"/>
        <w:i w:val="0"/>
        <w:iCs w:val="0"/>
        <w:w w:val="100"/>
        <w:sz w:val="22"/>
        <w:szCs w:val="22"/>
        <w:lang w:val="en-US" w:eastAsia="en-US" w:bidi="ar-SA"/>
      </w:rPr>
    </w:lvl>
    <w:lvl w:ilvl="1" w:tplc="CCB869A8">
      <w:numFmt w:val="bullet"/>
      <w:lvlText w:val="•"/>
      <w:lvlJc w:val="left"/>
      <w:pPr>
        <w:ind w:left="1682" w:hanging="360"/>
      </w:pPr>
      <w:rPr>
        <w:rFonts w:hint="default"/>
        <w:lang w:val="en-US" w:eastAsia="en-US" w:bidi="ar-SA"/>
      </w:rPr>
    </w:lvl>
    <w:lvl w:ilvl="2" w:tplc="D31EDB38">
      <w:numFmt w:val="bullet"/>
      <w:lvlText w:val="•"/>
      <w:lvlJc w:val="left"/>
      <w:pPr>
        <w:ind w:left="2524" w:hanging="360"/>
      </w:pPr>
      <w:rPr>
        <w:rFonts w:hint="default"/>
        <w:lang w:val="en-US" w:eastAsia="en-US" w:bidi="ar-SA"/>
      </w:rPr>
    </w:lvl>
    <w:lvl w:ilvl="3" w:tplc="9E465CCE">
      <w:numFmt w:val="bullet"/>
      <w:lvlText w:val="•"/>
      <w:lvlJc w:val="left"/>
      <w:pPr>
        <w:ind w:left="3367" w:hanging="360"/>
      </w:pPr>
      <w:rPr>
        <w:rFonts w:hint="default"/>
        <w:lang w:val="en-US" w:eastAsia="en-US" w:bidi="ar-SA"/>
      </w:rPr>
    </w:lvl>
    <w:lvl w:ilvl="4" w:tplc="DC4E466A">
      <w:numFmt w:val="bullet"/>
      <w:lvlText w:val="•"/>
      <w:lvlJc w:val="left"/>
      <w:pPr>
        <w:ind w:left="4209" w:hanging="360"/>
      </w:pPr>
      <w:rPr>
        <w:rFonts w:hint="default"/>
        <w:lang w:val="en-US" w:eastAsia="en-US" w:bidi="ar-SA"/>
      </w:rPr>
    </w:lvl>
    <w:lvl w:ilvl="5" w:tplc="B5AE7600">
      <w:numFmt w:val="bullet"/>
      <w:lvlText w:val="•"/>
      <w:lvlJc w:val="left"/>
      <w:pPr>
        <w:ind w:left="5052" w:hanging="360"/>
      </w:pPr>
      <w:rPr>
        <w:rFonts w:hint="default"/>
        <w:lang w:val="en-US" w:eastAsia="en-US" w:bidi="ar-SA"/>
      </w:rPr>
    </w:lvl>
    <w:lvl w:ilvl="6" w:tplc="52E69A9E">
      <w:numFmt w:val="bullet"/>
      <w:lvlText w:val="•"/>
      <w:lvlJc w:val="left"/>
      <w:pPr>
        <w:ind w:left="5894" w:hanging="360"/>
      </w:pPr>
      <w:rPr>
        <w:rFonts w:hint="default"/>
        <w:lang w:val="en-US" w:eastAsia="en-US" w:bidi="ar-SA"/>
      </w:rPr>
    </w:lvl>
    <w:lvl w:ilvl="7" w:tplc="1108C1B4">
      <w:numFmt w:val="bullet"/>
      <w:lvlText w:val="•"/>
      <w:lvlJc w:val="left"/>
      <w:pPr>
        <w:ind w:left="6736" w:hanging="360"/>
      </w:pPr>
      <w:rPr>
        <w:rFonts w:hint="default"/>
        <w:lang w:val="en-US" w:eastAsia="en-US" w:bidi="ar-SA"/>
      </w:rPr>
    </w:lvl>
    <w:lvl w:ilvl="8" w:tplc="89863F94">
      <w:numFmt w:val="bullet"/>
      <w:lvlText w:val="•"/>
      <w:lvlJc w:val="left"/>
      <w:pPr>
        <w:ind w:left="7579" w:hanging="360"/>
      </w:pPr>
      <w:rPr>
        <w:rFonts w:hint="default"/>
        <w:lang w:val="en-US" w:eastAsia="en-US" w:bidi="ar-SA"/>
      </w:rPr>
    </w:lvl>
  </w:abstractNum>
  <w:abstractNum w:abstractNumId="7" w15:restartNumberingAfterBreak="0">
    <w:nsid w:val="441643DA"/>
    <w:multiLevelType w:val="hybridMultilevel"/>
    <w:tmpl w:val="AF70D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726E6B"/>
    <w:multiLevelType w:val="hybridMultilevel"/>
    <w:tmpl w:val="A2FE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94D9B"/>
    <w:multiLevelType w:val="hybridMultilevel"/>
    <w:tmpl w:val="ED2AE76C"/>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B4C2D"/>
    <w:multiLevelType w:val="hybridMultilevel"/>
    <w:tmpl w:val="3AE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F152D"/>
    <w:multiLevelType w:val="hybridMultilevel"/>
    <w:tmpl w:val="2CD2C09A"/>
    <w:lvl w:ilvl="0" w:tplc="3A427AFA">
      <w:numFmt w:val="bullet"/>
      <w:lvlText w:val="-"/>
      <w:lvlJc w:val="left"/>
      <w:pPr>
        <w:tabs>
          <w:tab w:val="num" w:pos="720"/>
        </w:tabs>
        <w:ind w:left="720" w:hanging="360"/>
      </w:pPr>
      <w:rPr>
        <w:rFonts w:ascii="Century Gothic" w:eastAsia="Times New Roman" w:hAnsi="Century Gothic" w:cs="Tahoma" w:hint="default"/>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911877">
    <w:abstractNumId w:val="1"/>
  </w:num>
  <w:num w:numId="2" w16cid:durableId="1377051152">
    <w:abstractNumId w:val="0"/>
  </w:num>
  <w:num w:numId="3" w16cid:durableId="199711497">
    <w:abstractNumId w:val="7"/>
  </w:num>
  <w:num w:numId="4" w16cid:durableId="336883134">
    <w:abstractNumId w:val="8"/>
  </w:num>
  <w:num w:numId="5" w16cid:durableId="869143435">
    <w:abstractNumId w:val="10"/>
  </w:num>
  <w:num w:numId="6" w16cid:durableId="1629819757">
    <w:abstractNumId w:val="6"/>
  </w:num>
  <w:num w:numId="7" w16cid:durableId="1425226552">
    <w:abstractNumId w:val="3"/>
  </w:num>
  <w:num w:numId="8" w16cid:durableId="1808744257">
    <w:abstractNumId w:val="11"/>
  </w:num>
  <w:num w:numId="9" w16cid:durableId="306403367">
    <w:abstractNumId w:val="2"/>
  </w:num>
  <w:num w:numId="10" w16cid:durableId="1613824818">
    <w:abstractNumId w:val="9"/>
  </w:num>
  <w:num w:numId="11" w16cid:durableId="1924796220">
    <w:abstractNumId w:val="5"/>
  </w:num>
  <w:num w:numId="12" w16cid:durableId="1480077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84"/>
    <w:rsid w:val="00016A8C"/>
    <w:rsid w:val="00025687"/>
    <w:rsid w:val="000464DF"/>
    <w:rsid w:val="000F0843"/>
    <w:rsid w:val="000F23BA"/>
    <w:rsid w:val="00100B24"/>
    <w:rsid w:val="00107904"/>
    <w:rsid w:val="001C6B94"/>
    <w:rsid w:val="001D4DEF"/>
    <w:rsid w:val="001D5200"/>
    <w:rsid w:val="001E013C"/>
    <w:rsid w:val="00214388"/>
    <w:rsid w:val="002151CA"/>
    <w:rsid w:val="00221084"/>
    <w:rsid w:val="00230D43"/>
    <w:rsid w:val="00275EF0"/>
    <w:rsid w:val="00276AD3"/>
    <w:rsid w:val="002D169B"/>
    <w:rsid w:val="002F145E"/>
    <w:rsid w:val="002F3AFB"/>
    <w:rsid w:val="002F4A22"/>
    <w:rsid w:val="00305AB9"/>
    <w:rsid w:val="0031480E"/>
    <w:rsid w:val="00315F91"/>
    <w:rsid w:val="00355077"/>
    <w:rsid w:val="003723B5"/>
    <w:rsid w:val="00391160"/>
    <w:rsid w:val="00397C1B"/>
    <w:rsid w:val="003B6610"/>
    <w:rsid w:val="003B7D08"/>
    <w:rsid w:val="003C5560"/>
    <w:rsid w:val="003E7CD3"/>
    <w:rsid w:val="00432103"/>
    <w:rsid w:val="00440ED9"/>
    <w:rsid w:val="00450B15"/>
    <w:rsid w:val="00483591"/>
    <w:rsid w:val="0049012D"/>
    <w:rsid w:val="004B3751"/>
    <w:rsid w:val="004D7DAD"/>
    <w:rsid w:val="00500EA4"/>
    <w:rsid w:val="0050649F"/>
    <w:rsid w:val="00521CBB"/>
    <w:rsid w:val="00525A99"/>
    <w:rsid w:val="00554672"/>
    <w:rsid w:val="005B70A8"/>
    <w:rsid w:val="005B75E0"/>
    <w:rsid w:val="006047C5"/>
    <w:rsid w:val="006250DB"/>
    <w:rsid w:val="00640E9C"/>
    <w:rsid w:val="0065776E"/>
    <w:rsid w:val="0068415D"/>
    <w:rsid w:val="006C20FB"/>
    <w:rsid w:val="006E64B0"/>
    <w:rsid w:val="007259CD"/>
    <w:rsid w:val="007D7E5D"/>
    <w:rsid w:val="00822AC7"/>
    <w:rsid w:val="0082316A"/>
    <w:rsid w:val="00854936"/>
    <w:rsid w:val="008707F5"/>
    <w:rsid w:val="008A195C"/>
    <w:rsid w:val="008A3CFD"/>
    <w:rsid w:val="008C2D6A"/>
    <w:rsid w:val="008E3D1B"/>
    <w:rsid w:val="00935A00"/>
    <w:rsid w:val="00935F3E"/>
    <w:rsid w:val="00953FA9"/>
    <w:rsid w:val="00996386"/>
    <w:rsid w:val="009B1C98"/>
    <w:rsid w:val="009F5D06"/>
    <w:rsid w:val="00A026A3"/>
    <w:rsid w:val="00A3231A"/>
    <w:rsid w:val="00A34385"/>
    <w:rsid w:val="00A47196"/>
    <w:rsid w:val="00A50906"/>
    <w:rsid w:val="00A85336"/>
    <w:rsid w:val="00AB2F82"/>
    <w:rsid w:val="00AC3A50"/>
    <w:rsid w:val="00B24F2C"/>
    <w:rsid w:val="00B87677"/>
    <w:rsid w:val="00B87DE3"/>
    <w:rsid w:val="00B93E2D"/>
    <w:rsid w:val="00BB1A5E"/>
    <w:rsid w:val="00BD1C80"/>
    <w:rsid w:val="00BD4E92"/>
    <w:rsid w:val="00C10C00"/>
    <w:rsid w:val="00CD2761"/>
    <w:rsid w:val="00CE5CFE"/>
    <w:rsid w:val="00CF4918"/>
    <w:rsid w:val="00D46917"/>
    <w:rsid w:val="00D60B81"/>
    <w:rsid w:val="00D82114"/>
    <w:rsid w:val="00D97163"/>
    <w:rsid w:val="00DD207D"/>
    <w:rsid w:val="00DF0BBF"/>
    <w:rsid w:val="00EA4EBB"/>
    <w:rsid w:val="00EA6CAB"/>
    <w:rsid w:val="00ED4163"/>
    <w:rsid w:val="00EE1E67"/>
    <w:rsid w:val="00F069C6"/>
    <w:rsid w:val="00F10E50"/>
    <w:rsid w:val="00F565E6"/>
    <w:rsid w:val="00F67532"/>
    <w:rsid w:val="00FD161D"/>
    <w:rsid w:val="00FE76A4"/>
    <w:rsid w:val="04844526"/>
    <w:rsid w:val="0544EE81"/>
    <w:rsid w:val="06E0BEE2"/>
    <w:rsid w:val="0E3275DF"/>
    <w:rsid w:val="0F882818"/>
    <w:rsid w:val="116CDD9E"/>
    <w:rsid w:val="11C49790"/>
    <w:rsid w:val="13B42538"/>
    <w:rsid w:val="19DE9368"/>
    <w:rsid w:val="25ADA901"/>
    <w:rsid w:val="2A2EDD6B"/>
    <w:rsid w:val="2C09F250"/>
    <w:rsid w:val="2CFA8931"/>
    <w:rsid w:val="2DF80897"/>
    <w:rsid w:val="2FFC2AB0"/>
    <w:rsid w:val="337B74AE"/>
    <w:rsid w:val="35C74003"/>
    <w:rsid w:val="39A58C46"/>
    <w:rsid w:val="3AA4CBCA"/>
    <w:rsid w:val="3B71D884"/>
    <w:rsid w:val="4A980646"/>
    <w:rsid w:val="55F42711"/>
    <w:rsid w:val="598ECE6D"/>
    <w:rsid w:val="5F9BA753"/>
    <w:rsid w:val="695AB0EE"/>
    <w:rsid w:val="6AAD4DDA"/>
    <w:rsid w:val="6AFAFB9D"/>
    <w:rsid w:val="6B4593AD"/>
    <w:rsid w:val="6F87E894"/>
    <w:rsid w:val="72ECE525"/>
    <w:rsid w:val="7394B9D8"/>
    <w:rsid w:val="73F9D075"/>
    <w:rsid w:val="7604D75B"/>
    <w:rsid w:val="7E206F76"/>
    <w:rsid w:val="7FAA2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AC65"/>
  <w15:chartTrackingRefBased/>
  <w15:docId w15:val="{06A8C145-169C-4EA2-820A-AB6190F5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084"/>
  </w:style>
  <w:style w:type="paragraph" w:styleId="Footer">
    <w:name w:val="footer"/>
    <w:basedOn w:val="Normal"/>
    <w:link w:val="FooterChar"/>
    <w:uiPriority w:val="99"/>
    <w:unhideWhenUsed/>
    <w:rsid w:val="00221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084"/>
  </w:style>
  <w:style w:type="table" w:styleId="TableGrid">
    <w:name w:val="Table Grid"/>
    <w:basedOn w:val="TableNormal"/>
    <w:uiPriority w:val="39"/>
    <w:rsid w:val="00221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5E0"/>
    <w:pPr>
      <w:ind w:left="720"/>
      <w:contextualSpacing/>
    </w:pPr>
  </w:style>
  <w:style w:type="paragraph" w:styleId="BodyText">
    <w:name w:val="Body Text"/>
    <w:basedOn w:val="Normal"/>
    <w:link w:val="BodyTextChar"/>
    <w:uiPriority w:val="1"/>
    <w:qFormat/>
    <w:rsid w:val="0082316A"/>
    <w:pPr>
      <w:widowControl w:val="0"/>
      <w:autoSpaceDE w:val="0"/>
      <w:autoSpaceDN w:val="0"/>
      <w:spacing w:after="0" w:line="240"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82316A"/>
    <w:rPr>
      <w:rFonts w:ascii="Century Gothic" w:eastAsia="Century Gothic" w:hAnsi="Century Gothic" w:cs="Century Gothi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062F8-C37A-4255-AE86-FE3BC3AFAADF}">
  <ds:schemaRefs>
    <ds:schemaRef ds:uri="http://schemas.microsoft.com/office/2006/metadata/properties"/>
    <ds:schemaRef ds:uri="http://schemas.microsoft.com/office/infopath/2007/PartnerControls"/>
    <ds:schemaRef ds:uri="f4ec4214-da22-4db1-adf9-71951e2ea205"/>
    <ds:schemaRef ds:uri="e9ed1efd-3cb7-4b69-be77-051aa730eb5d"/>
  </ds:schemaRefs>
</ds:datastoreItem>
</file>

<file path=customXml/itemProps2.xml><?xml version="1.0" encoding="utf-8"?>
<ds:datastoreItem xmlns:ds="http://schemas.openxmlformats.org/officeDocument/2006/customXml" ds:itemID="{F5231CA2-03DC-455F-BDB4-7B3B0C266217}">
  <ds:schemaRefs>
    <ds:schemaRef ds:uri="http://schemas.microsoft.com/sharepoint/v3/contenttype/forms"/>
  </ds:schemaRefs>
</ds:datastoreItem>
</file>

<file path=customXml/itemProps3.xml><?xml version="1.0" encoding="utf-8"?>
<ds:datastoreItem xmlns:ds="http://schemas.openxmlformats.org/officeDocument/2006/customXml" ds:itemID="{816D828D-D6DD-42E5-8F6A-7008B3135398}"/>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4532</Characters>
  <Application>Microsoft Office Word</Application>
  <DocSecurity>4</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Mason</dc:creator>
  <cp:keywords/>
  <dc:description/>
  <cp:lastModifiedBy>Marta Drozdowska</cp:lastModifiedBy>
  <cp:revision>2</cp:revision>
  <dcterms:created xsi:type="dcterms:W3CDTF">2024-06-19T15:05:00Z</dcterms:created>
  <dcterms:modified xsi:type="dcterms:W3CDTF">2024-06-19T15:05:00Z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Order">
    <vt:r8>39247000</vt:r8>
  </property>
</Properties>
</file>